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66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4" w:hRule="atLeast"/>
        </w:trPr>
        <w:tc>
          <w:tcPr>
            <w:tcW w:w="91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655"/>
              </w:tabs>
              <w:ind w:firstLine="2640" w:firstLineChars="600"/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计算机软件著作权登记</w:t>
            </w:r>
          </w:p>
          <w:p>
            <w:pPr>
              <w:tabs>
                <w:tab w:val="left" w:pos="2655"/>
              </w:tabs>
              <w:ind w:firstLine="3220" w:firstLineChars="115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新系统信息采集表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91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655"/>
              </w:tabs>
            </w:pPr>
            <w:r>
              <w:rPr>
                <w:rFonts w:hint="eastAsia"/>
              </w:rPr>
              <w:t>注意事项：此表红色部分一经提交无法修改，请谨慎填写！（以此表格电子资料为依据）填完请发给市场经理。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655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>软件全称：</w:t>
            </w:r>
          </w:p>
        </w:tc>
        <w:tc>
          <w:tcPr>
            <w:tcW w:w="6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655"/>
              </w:tabs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color w:val="C00000"/>
                <w:sz w:val="24"/>
              </w:rPr>
              <w:t>XXXXXXXX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655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>软件简称：（可无）</w:t>
            </w:r>
          </w:p>
        </w:tc>
        <w:tc>
          <w:tcPr>
            <w:tcW w:w="6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655"/>
              </w:tabs>
              <w:rPr>
                <w:rFonts w:ascii="微软雅黑" w:hAnsi="微软雅黑" w:eastAsia="微软雅黑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655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>版本号：</w:t>
            </w:r>
          </w:p>
        </w:tc>
        <w:tc>
          <w:tcPr>
            <w:tcW w:w="6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655"/>
              </w:tabs>
              <w:rPr>
                <w:rFonts w:ascii="微软雅黑" w:hAnsi="微软雅黑" w:eastAsia="微软雅黑"/>
                <w:sz w:val="24"/>
              </w:rPr>
            </w:pPr>
            <w:r>
              <w:rPr>
                <w:rFonts w:ascii="微软雅黑" w:hAnsi="微软雅黑" w:eastAsia="微软雅黑"/>
                <w:color w:val="C00000"/>
                <w:sz w:val="24"/>
              </w:rPr>
              <w:t>V</w:t>
            </w:r>
            <w:r>
              <w:rPr>
                <w:rFonts w:hint="eastAsia" w:ascii="微软雅黑" w:hAnsi="微软雅黑" w:eastAsia="微软雅黑"/>
                <w:color w:val="C00000"/>
                <w:sz w:val="24"/>
              </w:rPr>
              <w:t>1.0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655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>软件开发完成日期：</w:t>
            </w:r>
          </w:p>
        </w:tc>
        <w:tc>
          <w:tcPr>
            <w:tcW w:w="6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655"/>
              </w:tabs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color w:val="C00000"/>
                <w:sz w:val="24"/>
              </w:rPr>
              <w:t>20XX年0X月XX日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655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>是否发表（如发表需提供发表日期和发表地点）</w:t>
            </w:r>
          </w:p>
        </w:tc>
        <w:tc>
          <w:tcPr>
            <w:tcW w:w="6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655"/>
              </w:tabs>
              <w:rPr>
                <w:rFonts w:ascii="微软雅黑" w:hAnsi="微软雅黑" w:eastAsia="微软雅黑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655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>是否申请过软件版权登记</w:t>
            </w:r>
          </w:p>
        </w:tc>
        <w:tc>
          <w:tcPr>
            <w:tcW w:w="6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655"/>
              </w:tabs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color w:val="C00000"/>
                <w:sz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655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>公司成立日期</w:t>
            </w:r>
            <w:r>
              <w:rPr>
                <w:sz w:val="24"/>
              </w:rPr>
              <w:t>:</w:t>
            </w:r>
          </w:p>
        </w:tc>
        <w:tc>
          <w:tcPr>
            <w:tcW w:w="6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655"/>
              </w:tabs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color w:val="C00000"/>
                <w:sz w:val="24"/>
              </w:rPr>
              <w:t>20XX年0X月XX日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655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>著作权人信息（个人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公司名称）</w:t>
            </w:r>
          </w:p>
        </w:tc>
        <w:tc>
          <w:tcPr>
            <w:tcW w:w="6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655"/>
              </w:tabs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color w:val="C00000"/>
                <w:sz w:val="24"/>
              </w:rPr>
              <w:t>企业名称XXXXXXXXXX营业执照号：</w:t>
            </w:r>
            <w:r>
              <w:rPr>
                <w:rFonts w:hint="eastAsia" w:eastAsia="微软雅黑"/>
                <w:color w:val="C00000"/>
                <w:kern w:val="0"/>
                <w:sz w:val="24"/>
              </w:rPr>
              <w:t>XXXXXXXXXXXXX</w:t>
            </w:r>
            <w:r>
              <w:rPr>
                <w:rFonts w:hint="eastAsia"/>
                <w:kern w:val="0"/>
                <w:sz w:val="24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655"/>
              </w:tabs>
              <w:rPr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bCs/>
                <w:color w:val="000000"/>
                <w:szCs w:val="21"/>
                <w:shd w:val="clear" w:color="auto" w:fill="FFFFFF"/>
              </w:rPr>
              <w:t>开发的硬件环境：</w:t>
            </w:r>
          </w:p>
        </w:tc>
        <w:tc>
          <w:tcPr>
            <w:tcW w:w="6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655"/>
              </w:tabs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  <w:shd w:val="clear" w:color="auto" w:fill="FFFFFF"/>
              </w:rPr>
              <w:t xml:space="preserve">      </w:t>
            </w:r>
            <w:r>
              <w:rPr>
                <w:rFonts w:hint="eastAsia" w:ascii="微软雅黑" w:hAnsi="微软雅黑" w:eastAsia="微软雅黑"/>
                <w:color w:val="C00000"/>
                <w:sz w:val="28"/>
                <w:szCs w:val="28"/>
                <w:shd w:val="clear" w:color="auto" w:fill="FFFFFF"/>
              </w:rPr>
              <w:t>指开发登记软件的计算机硬件或专用设备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655"/>
              </w:tabs>
              <w:rPr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bCs/>
                <w:color w:val="000000"/>
                <w:szCs w:val="21"/>
                <w:shd w:val="clear" w:color="auto" w:fill="FFFFFF"/>
              </w:rPr>
              <w:t>运行的硬件环境：</w:t>
            </w:r>
          </w:p>
        </w:tc>
        <w:tc>
          <w:tcPr>
            <w:tcW w:w="6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655"/>
              </w:tabs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  <w:shd w:val="clear" w:color="auto" w:fill="FFFFFF"/>
              </w:rPr>
              <w:t xml:space="preserve">   </w:t>
            </w:r>
            <w:r>
              <w:rPr>
                <w:rFonts w:hint="eastAsia" w:ascii="微软雅黑" w:hAnsi="微软雅黑" w:eastAsia="微软雅黑"/>
                <w:color w:val="C00000"/>
                <w:sz w:val="28"/>
                <w:szCs w:val="28"/>
                <w:shd w:val="clear" w:color="auto" w:fill="FFFFFF"/>
              </w:rPr>
              <w:t xml:space="preserve">   指运行登记软件的计算机硬件或专用设备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655"/>
              </w:tabs>
              <w:rPr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bCs/>
                <w:color w:val="000000"/>
                <w:szCs w:val="21"/>
                <w:shd w:val="clear" w:color="auto" w:fill="FFFFFF"/>
              </w:rPr>
              <w:t>开发该软件的操作系统：</w:t>
            </w:r>
          </w:p>
        </w:tc>
        <w:tc>
          <w:tcPr>
            <w:tcW w:w="6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655"/>
              </w:tabs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  <w:shd w:val="clear" w:color="auto" w:fill="FFFFFF"/>
              </w:rPr>
              <w:t xml:space="preserve">    </w:t>
            </w:r>
            <w:r>
              <w:rPr>
                <w:rFonts w:hint="eastAsia" w:ascii="微软雅黑" w:hAnsi="微软雅黑" w:eastAsia="微软雅黑"/>
                <w:color w:val="C00000"/>
                <w:sz w:val="28"/>
                <w:szCs w:val="28"/>
                <w:shd w:val="clear" w:color="auto" w:fill="FFFFFF"/>
              </w:rPr>
              <w:t xml:space="preserve">    指开发登记软件的操作系统及版本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655"/>
              </w:tabs>
              <w:rPr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bCs/>
                <w:color w:val="000000"/>
                <w:szCs w:val="21"/>
                <w:shd w:val="clear" w:color="auto" w:fill="FFFFFF"/>
              </w:rPr>
              <w:t>软件开发环境/开发工具：</w:t>
            </w:r>
          </w:p>
        </w:tc>
        <w:tc>
          <w:tcPr>
            <w:tcW w:w="6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655"/>
              </w:tabs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  <w:shd w:val="clear" w:color="auto" w:fill="FFFFFF"/>
              </w:rPr>
              <w:t xml:space="preserve">      </w:t>
            </w:r>
            <w:r>
              <w:rPr>
                <w:rFonts w:hint="eastAsia" w:ascii="微软雅黑" w:hAnsi="微软雅黑" w:eastAsia="微软雅黑"/>
                <w:color w:val="C00000"/>
                <w:sz w:val="28"/>
                <w:szCs w:val="28"/>
                <w:shd w:val="clear" w:color="auto" w:fill="FFFFFF"/>
              </w:rPr>
              <w:t>指开发登记软件的开发环境或开发工具。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655"/>
              </w:tabs>
              <w:rPr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bCs/>
                <w:color w:val="000000"/>
                <w:szCs w:val="21"/>
                <w:shd w:val="clear" w:color="auto" w:fill="FFFFFF"/>
              </w:rPr>
              <w:t>该软件的运行平台/操作系统：</w:t>
            </w:r>
          </w:p>
        </w:tc>
        <w:tc>
          <w:tcPr>
            <w:tcW w:w="6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655"/>
              </w:tabs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  <w:shd w:val="clear" w:color="auto" w:fill="FFFFFF"/>
              </w:rPr>
              <w:t xml:space="preserve">    </w:t>
            </w:r>
            <w:r>
              <w:rPr>
                <w:rFonts w:hint="eastAsia" w:ascii="微软雅黑" w:hAnsi="微软雅黑" w:eastAsia="微软雅黑"/>
                <w:color w:val="C00000"/>
                <w:sz w:val="28"/>
                <w:szCs w:val="28"/>
                <w:shd w:val="clear" w:color="auto" w:fill="FFFFFF"/>
              </w:rPr>
              <w:t xml:space="preserve">   指运行登记软件的操作系统及版本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655"/>
              </w:tabs>
              <w:rPr>
                <w:b/>
                <w:bCs/>
                <w:sz w:val="24"/>
              </w:rPr>
            </w:pPr>
            <w:r>
              <w:rPr>
                <w:b/>
                <w:bCs/>
              </w:rPr>
              <w:t>软件运行支撑环境/支持软件：</w:t>
            </w:r>
          </w:p>
        </w:tc>
        <w:tc>
          <w:tcPr>
            <w:tcW w:w="6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655"/>
              </w:tabs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color w:val="C00000"/>
                <w:sz w:val="28"/>
                <w:szCs w:val="28"/>
                <w:shd w:val="clear" w:color="auto" w:fill="FFFFFF"/>
              </w:rPr>
              <w:t>指运行登记软件的支撑环境或支持软件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655"/>
              </w:tabs>
              <w:rPr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bCs/>
                <w:color w:val="000000"/>
                <w:szCs w:val="21"/>
                <w:shd w:val="clear" w:color="auto" w:fill="FFFFFF"/>
              </w:rPr>
              <w:t>编程语言：</w:t>
            </w:r>
          </w:p>
        </w:tc>
        <w:tc>
          <w:tcPr>
            <w:tcW w:w="6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655"/>
              </w:tabs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color w:val="C00000"/>
                <w:sz w:val="28"/>
                <w:szCs w:val="28"/>
                <w:shd w:val="clear" w:color="auto" w:fill="FFFFFF"/>
              </w:rPr>
              <w:t>指编写登记软件的编程语言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655"/>
              </w:tabs>
              <w:rPr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bCs/>
                <w:color w:val="000000"/>
                <w:szCs w:val="21"/>
                <w:shd w:val="clear" w:color="auto" w:fill="FFFFFF"/>
              </w:rPr>
              <w:t>源程序量：</w:t>
            </w:r>
          </w:p>
        </w:tc>
        <w:tc>
          <w:tcPr>
            <w:tcW w:w="6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655"/>
              </w:tabs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color w:val="C00000"/>
                <w:sz w:val="28"/>
                <w:szCs w:val="28"/>
                <w:shd w:val="clear" w:color="auto" w:fill="FFFFFF"/>
              </w:rPr>
              <w:t>指登记软件源程序的总行数或者总条数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655"/>
              </w:tabs>
              <w:rPr>
                <w:rFonts w:ascii="微软雅黑" w:hAnsi="微软雅黑" w:eastAsia="微软雅黑"/>
                <w:b/>
                <w:bCs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微软雅黑" w:hAnsi="微软雅黑" w:eastAsia="微软雅黑"/>
                <w:b/>
                <w:bCs/>
                <w:color w:val="000000"/>
                <w:szCs w:val="21"/>
                <w:shd w:val="clear" w:color="auto" w:fill="FFFFFF"/>
              </w:rPr>
              <w:t>开发目的：</w:t>
            </w:r>
          </w:p>
        </w:tc>
        <w:tc>
          <w:tcPr>
            <w:tcW w:w="6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655"/>
              </w:tabs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color w:val="C00000"/>
                <w:sz w:val="28"/>
                <w:szCs w:val="28"/>
                <w:shd w:val="clear" w:color="auto" w:fill="FFFFFF"/>
              </w:rPr>
              <w:t>指登记软件的创作目的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655"/>
              </w:tabs>
              <w:rPr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bCs/>
                <w:color w:val="000000"/>
                <w:szCs w:val="21"/>
                <w:shd w:val="clear" w:color="auto" w:fill="FFFFFF"/>
              </w:rPr>
              <w:t>面向行业/领域 ：</w:t>
            </w:r>
          </w:p>
        </w:tc>
        <w:tc>
          <w:tcPr>
            <w:tcW w:w="6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655"/>
              </w:tabs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color w:val="C00000"/>
                <w:sz w:val="28"/>
                <w:szCs w:val="28"/>
                <w:shd w:val="clear" w:color="auto" w:fill="FFFFFF"/>
              </w:rPr>
              <w:t>指登记软件面向或适用的行业或领域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655"/>
              </w:tabs>
              <w:rPr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bCs/>
                <w:color w:val="000000"/>
                <w:szCs w:val="21"/>
                <w:shd w:val="clear" w:color="auto" w:fill="FFFFFF"/>
              </w:rPr>
              <w:t>软件的主要功能：</w:t>
            </w:r>
          </w:p>
        </w:tc>
        <w:tc>
          <w:tcPr>
            <w:tcW w:w="6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655"/>
              </w:tabs>
              <w:jc w:val="center"/>
              <w:rPr>
                <w:rFonts w:ascii="微软雅黑" w:hAnsi="微软雅黑" w:eastAsia="微软雅黑"/>
                <w:sz w:val="28"/>
                <w:szCs w:val="28"/>
              </w:rPr>
            </w:pPr>
            <w:r>
              <w:rPr>
                <w:rFonts w:hint="eastAsia" w:ascii="微软雅黑" w:hAnsi="微软雅黑" w:eastAsia="微软雅黑"/>
                <w:color w:val="C00000"/>
                <w:sz w:val="28"/>
                <w:szCs w:val="28"/>
                <w:shd w:val="clear" w:color="auto" w:fill="FFFFFF"/>
              </w:rPr>
              <w:t>指全面、准确、概括地描述登记软件的主要功能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4" w:hRule="atLeast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655"/>
              </w:tabs>
              <w:rPr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bCs/>
                <w:color w:val="000000"/>
                <w:szCs w:val="21"/>
                <w:shd w:val="clear" w:color="auto" w:fill="FFFFFF"/>
              </w:rPr>
              <w:t>软件的技术特点：</w:t>
            </w:r>
          </w:p>
        </w:tc>
        <w:tc>
          <w:tcPr>
            <w:tcW w:w="6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655"/>
              </w:tabs>
              <w:rPr>
                <w:rFonts w:ascii="微软雅黑" w:hAnsi="微软雅黑" w:eastAsia="微软雅黑"/>
                <w:b/>
                <w:bCs/>
                <w:sz w:val="28"/>
                <w:szCs w:val="28"/>
                <w:shd w:val="clear" w:color="auto" w:fill="F5F8F9"/>
              </w:rPr>
            </w:pPr>
            <w:r>
              <w:rPr>
                <w:rFonts w:hint="eastAsia" w:ascii="微软雅黑" w:hAnsi="微软雅黑" w:eastAsia="微软雅黑"/>
                <w:color w:val="333333"/>
                <w:sz w:val="18"/>
                <w:szCs w:val="18"/>
                <w:shd w:val="clear" w:color="auto" w:fill="F5F8F9"/>
              </w:rPr>
              <w:t>APP</w:t>
            </w:r>
            <w:r>
              <w:rPr>
                <w:rFonts w:hint="eastAsia" w:ascii="微软雅黑" w:hAnsi="微软雅黑" w:eastAsia="微软雅黑"/>
                <w:b/>
                <w:bCs/>
                <w:sz w:val="28"/>
                <w:szCs w:val="28"/>
                <w:shd w:val="clear" w:color="auto" w:fill="F5F8F9"/>
              </w:rPr>
              <w:t>□</w:t>
            </w:r>
            <w:r>
              <w:rPr>
                <w:rStyle w:val="10"/>
                <w:color w:val="333333"/>
                <w:sz w:val="18"/>
                <w:szCs w:val="18"/>
                <w:bdr w:val="single" w:color="DCE4E6" w:sz="6" w:space="0"/>
                <w:shd w:val="clear" w:color="auto" w:fill="F5F8F9"/>
              </w:rPr>
              <w:t>游戏软件</w:t>
            </w:r>
            <w:r>
              <w:rPr>
                <w:rFonts w:hint="eastAsia" w:ascii="微软雅黑" w:hAnsi="微软雅黑" w:eastAsia="微软雅黑"/>
                <w:b/>
                <w:bCs/>
                <w:sz w:val="28"/>
                <w:szCs w:val="28"/>
                <w:shd w:val="clear" w:color="auto" w:fill="F5F8F9"/>
              </w:rPr>
              <w:t>□</w:t>
            </w:r>
            <w:r>
              <w:rPr>
                <w:rStyle w:val="10"/>
                <w:color w:val="333333"/>
                <w:sz w:val="18"/>
                <w:szCs w:val="18"/>
                <w:bdr w:val="single" w:color="DCE4E6" w:sz="6" w:space="0"/>
                <w:shd w:val="clear" w:color="auto" w:fill="F5F8F9"/>
              </w:rPr>
              <w:t>教育软件</w:t>
            </w:r>
            <w:r>
              <w:rPr>
                <w:rFonts w:hint="eastAsia" w:ascii="微软雅黑" w:hAnsi="微软雅黑" w:eastAsia="微软雅黑"/>
                <w:b/>
                <w:bCs/>
                <w:sz w:val="28"/>
                <w:szCs w:val="28"/>
                <w:shd w:val="clear" w:color="auto" w:fill="F5F8F9"/>
              </w:rPr>
              <w:t>□</w:t>
            </w:r>
            <w:r>
              <w:rPr>
                <w:rStyle w:val="10"/>
                <w:color w:val="333333"/>
                <w:sz w:val="18"/>
                <w:szCs w:val="18"/>
                <w:bdr w:val="single" w:color="DCE4E6" w:sz="6" w:space="0"/>
                <w:shd w:val="clear" w:color="auto" w:fill="F5F8F9"/>
              </w:rPr>
              <w:t>金融软件</w:t>
            </w:r>
            <w:r>
              <w:rPr>
                <w:rFonts w:hint="eastAsia" w:ascii="微软雅黑" w:hAnsi="微软雅黑" w:eastAsia="微软雅黑"/>
                <w:b/>
                <w:bCs/>
                <w:sz w:val="28"/>
                <w:szCs w:val="28"/>
                <w:shd w:val="clear" w:color="auto" w:fill="F5F8F9"/>
              </w:rPr>
              <w:t>□</w:t>
            </w:r>
            <w:r>
              <w:rPr>
                <w:rStyle w:val="10"/>
                <w:color w:val="333333"/>
                <w:sz w:val="18"/>
                <w:szCs w:val="18"/>
                <w:bdr w:val="single" w:color="DCE4E6" w:sz="6" w:space="0"/>
                <w:shd w:val="clear" w:color="auto" w:fill="F5F8F9"/>
              </w:rPr>
              <w:t>医疗软件</w:t>
            </w:r>
            <w:r>
              <w:rPr>
                <w:rFonts w:hint="eastAsia" w:ascii="微软雅黑" w:hAnsi="微软雅黑" w:eastAsia="微软雅黑"/>
                <w:b/>
                <w:bCs/>
                <w:sz w:val="28"/>
                <w:szCs w:val="28"/>
                <w:shd w:val="clear" w:color="auto" w:fill="F5F8F9"/>
              </w:rPr>
              <w:t>□</w:t>
            </w:r>
            <w:r>
              <w:rPr>
                <w:rStyle w:val="10"/>
                <w:color w:val="333333"/>
                <w:sz w:val="18"/>
                <w:szCs w:val="18"/>
                <w:bdr w:val="single" w:color="DCE4E6" w:sz="6" w:space="0"/>
                <w:shd w:val="clear" w:color="auto" w:fill="F5F8F9"/>
              </w:rPr>
              <w:t>地理信息软件</w:t>
            </w:r>
            <w:r>
              <w:rPr>
                <w:rFonts w:hint="eastAsia" w:ascii="微软雅黑" w:hAnsi="微软雅黑" w:eastAsia="微软雅黑"/>
                <w:b/>
                <w:bCs/>
                <w:sz w:val="28"/>
                <w:szCs w:val="28"/>
                <w:shd w:val="clear" w:color="auto" w:fill="F5F8F9"/>
              </w:rPr>
              <w:t>□</w:t>
            </w:r>
            <w:r>
              <w:rPr>
                <w:rFonts w:hint="eastAsia" w:ascii="微软雅黑" w:hAnsi="微软雅黑" w:eastAsia="微软雅黑"/>
                <w:b/>
                <w:bCs/>
                <w:sz w:val="18"/>
                <w:szCs w:val="18"/>
                <w:shd w:val="clear" w:color="auto" w:fill="F5F8F9"/>
              </w:rPr>
              <w:t xml:space="preserve">        </w:t>
            </w:r>
            <w:r>
              <w:rPr>
                <w:rStyle w:val="10"/>
                <w:color w:val="333333"/>
                <w:sz w:val="18"/>
                <w:szCs w:val="18"/>
                <w:bdr w:val="single" w:color="DCE4E6" w:sz="6" w:space="0"/>
                <w:shd w:val="clear" w:color="auto" w:fill="F5F8F9"/>
              </w:rPr>
              <w:t>云计算软件</w:t>
            </w:r>
            <w:r>
              <w:rPr>
                <w:rFonts w:hint="eastAsia" w:ascii="微软雅黑" w:hAnsi="微软雅黑" w:eastAsia="微软雅黑"/>
                <w:b/>
                <w:bCs/>
                <w:sz w:val="28"/>
                <w:szCs w:val="28"/>
                <w:shd w:val="clear" w:color="auto" w:fill="F5F8F9"/>
              </w:rPr>
              <w:t>□</w:t>
            </w:r>
            <w:r>
              <w:rPr>
                <w:rFonts w:hint="eastAsia" w:ascii="微软雅黑" w:hAnsi="微软雅黑" w:eastAsia="微软雅黑"/>
                <w:b/>
                <w:bCs/>
                <w:sz w:val="18"/>
                <w:szCs w:val="18"/>
                <w:shd w:val="clear" w:color="auto" w:fill="F5F8F9"/>
              </w:rPr>
              <w:t xml:space="preserve"> </w:t>
            </w:r>
            <w:r>
              <w:rPr>
                <w:rStyle w:val="10"/>
                <w:color w:val="333333"/>
                <w:sz w:val="18"/>
                <w:szCs w:val="18"/>
                <w:bdr w:val="single" w:color="DCE4E6" w:sz="6" w:space="0"/>
                <w:shd w:val="clear" w:color="auto" w:fill="F5F8F9"/>
              </w:rPr>
              <w:t>信息安全软件</w:t>
            </w:r>
            <w:r>
              <w:rPr>
                <w:rFonts w:hint="eastAsia" w:ascii="微软雅黑" w:hAnsi="微软雅黑" w:eastAsia="微软雅黑"/>
                <w:b/>
                <w:bCs/>
                <w:sz w:val="28"/>
                <w:szCs w:val="28"/>
                <w:shd w:val="clear" w:color="auto" w:fill="F5F8F9"/>
              </w:rPr>
              <w:t>□</w:t>
            </w:r>
            <w:r>
              <w:rPr>
                <w:rFonts w:hint="eastAsia" w:ascii="微软雅黑" w:hAnsi="微软雅黑" w:eastAsia="微软雅黑"/>
                <w:b/>
                <w:bCs/>
                <w:sz w:val="18"/>
                <w:szCs w:val="18"/>
                <w:shd w:val="clear" w:color="auto" w:fill="F5F8F9"/>
              </w:rPr>
              <w:t xml:space="preserve"> </w:t>
            </w:r>
            <w:r>
              <w:rPr>
                <w:rStyle w:val="10"/>
                <w:color w:val="333333"/>
                <w:sz w:val="18"/>
                <w:szCs w:val="18"/>
                <w:bdr w:val="single" w:color="DCE4E6" w:sz="6" w:space="0"/>
                <w:shd w:val="clear" w:color="auto" w:fill="F5F8F9"/>
              </w:rPr>
              <w:t>大数据软件</w:t>
            </w:r>
            <w:r>
              <w:rPr>
                <w:rFonts w:hint="eastAsia" w:ascii="微软雅黑" w:hAnsi="微软雅黑" w:eastAsia="微软雅黑"/>
                <w:b/>
                <w:bCs/>
                <w:sz w:val="28"/>
                <w:szCs w:val="28"/>
                <w:shd w:val="clear" w:color="auto" w:fill="F5F8F9"/>
              </w:rPr>
              <w:t>□</w:t>
            </w:r>
            <w:r>
              <w:rPr>
                <w:rStyle w:val="10"/>
                <w:color w:val="333333"/>
                <w:sz w:val="18"/>
                <w:szCs w:val="18"/>
                <w:bdr w:val="single" w:color="DCE4E6" w:sz="6" w:space="0"/>
                <w:shd w:val="clear" w:color="auto" w:fill="F5F8F9"/>
              </w:rPr>
              <w:t>人工智能软件</w:t>
            </w:r>
            <w:r>
              <w:rPr>
                <w:rFonts w:hint="eastAsia" w:ascii="微软雅黑" w:hAnsi="微软雅黑" w:eastAsia="微软雅黑"/>
                <w:b/>
                <w:bCs/>
                <w:sz w:val="28"/>
                <w:szCs w:val="28"/>
                <w:shd w:val="clear" w:color="auto" w:fill="F5F8F9"/>
              </w:rPr>
              <w:t>□</w:t>
            </w:r>
            <w:r>
              <w:rPr>
                <w:rStyle w:val="10"/>
                <w:color w:val="333333"/>
                <w:sz w:val="18"/>
                <w:szCs w:val="18"/>
                <w:bdr w:val="single" w:color="DCE4E6" w:sz="6" w:space="0"/>
                <w:shd w:val="clear" w:color="auto" w:fill="F5F8F9"/>
              </w:rPr>
              <w:t>VR软件</w:t>
            </w:r>
            <w:r>
              <w:rPr>
                <w:rFonts w:hint="eastAsia" w:ascii="微软雅黑" w:hAnsi="微软雅黑" w:eastAsia="微软雅黑"/>
                <w:b/>
                <w:bCs/>
                <w:sz w:val="28"/>
                <w:szCs w:val="28"/>
                <w:shd w:val="clear" w:color="auto" w:fill="F5F8F9"/>
              </w:rPr>
              <w:t>□</w:t>
            </w:r>
            <w:r>
              <w:rPr>
                <w:rFonts w:hint="eastAsia" w:ascii="微软雅黑" w:hAnsi="微软雅黑" w:eastAsia="微软雅黑"/>
                <w:b/>
                <w:bCs/>
                <w:sz w:val="18"/>
                <w:szCs w:val="18"/>
                <w:shd w:val="clear" w:color="auto" w:fill="F5F8F9"/>
              </w:rPr>
              <w:t xml:space="preserve">      </w:t>
            </w:r>
            <w:r>
              <w:rPr>
                <w:rStyle w:val="10"/>
                <w:color w:val="333333"/>
                <w:sz w:val="18"/>
                <w:szCs w:val="18"/>
                <w:bdr w:val="single" w:color="DCE4E6" w:sz="6" w:space="0"/>
                <w:shd w:val="clear" w:color="auto" w:fill="F5F8F9"/>
              </w:rPr>
              <w:t>5G软件</w:t>
            </w:r>
            <w:r>
              <w:rPr>
                <w:rFonts w:hint="eastAsia" w:ascii="微软雅黑" w:hAnsi="微软雅黑" w:eastAsia="微软雅黑"/>
                <w:b/>
                <w:bCs/>
                <w:sz w:val="28"/>
                <w:szCs w:val="28"/>
                <w:shd w:val="clear" w:color="auto" w:fill="F5F8F9"/>
              </w:rPr>
              <w:t>□</w:t>
            </w:r>
            <w:r>
              <w:rPr>
                <w:rStyle w:val="10"/>
                <w:color w:val="333333"/>
                <w:sz w:val="18"/>
                <w:szCs w:val="18"/>
                <w:bdr w:val="single" w:color="DCE4E6" w:sz="6" w:space="0"/>
                <w:shd w:val="clear" w:color="auto" w:fill="F5F8F9"/>
              </w:rPr>
              <w:t>小程序物联网软件</w:t>
            </w:r>
            <w:r>
              <w:rPr>
                <w:rFonts w:hint="eastAsia" w:ascii="微软雅黑" w:hAnsi="微软雅黑" w:eastAsia="微软雅黑"/>
                <w:b/>
                <w:bCs/>
                <w:sz w:val="28"/>
                <w:szCs w:val="28"/>
                <w:shd w:val="clear" w:color="auto" w:fill="F5F8F9"/>
              </w:rPr>
              <w:t>□</w:t>
            </w:r>
            <w:r>
              <w:rPr>
                <w:rStyle w:val="10"/>
                <w:color w:val="333333"/>
                <w:sz w:val="18"/>
                <w:szCs w:val="18"/>
                <w:bdr w:val="single" w:color="DCE4E6" w:sz="6" w:space="0"/>
                <w:shd w:val="clear" w:color="auto" w:fill="F5F8F9"/>
              </w:rPr>
              <w:t>智慧城市软件</w:t>
            </w:r>
            <w:r>
              <w:rPr>
                <w:rFonts w:hint="eastAsia" w:ascii="微软雅黑" w:hAnsi="微软雅黑" w:eastAsia="微软雅黑"/>
                <w:b/>
                <w:bCs/>
                <w:sz w:val="28"/>
                <w:szCs w:val="28"/>
                <w:shd w:val="clear" w:color="auto" w:fill="F5F8F9"/>
              </w:rPr>
              <w:t>□</w:t>
            </w:r>
          </w:p>
          <w:p>
            <w:pPr>
              <w:tabs>
                <w:tab w:val="left" w:pos="2655"/>
              </w:tabs>
              <w:rPr>
                <w:rFonts w:ascii="微软雅黑" w:hAnsi="微软雅黑" w:eastAsia="微软雅黑"/>
                <w:b/>
                <w:bCs/>
                <w:sz w:val="28"/>
                <w:szCs w:val="28"/>
                <w:shd w:val="clear" w:color="auto" w:fill="F5F8F9"/>
              </w:rPr>
            </w:pPr>
          </w:p>
          <w:p>
            <w:pPr>
              <w:tabs>
                <w:tab w:val="left" w:pos="2655"/>
              </w:tabs>
              <w:rPr>
                <w:rFonts w:ascii="微软雅黑" w:hAnsi="微软雅黑" w:eastAsia="微软雅黑"/>
                <w:b/>
                <w:bCs/>
                <w:sz w:val="28"/>
                <w:szCs w:val="28"/>
                <w:shd w:val="clear" w:color="auto" w:fill="F5F8F9"/>
              </w:rPr>
            </w:pPr>
          </w:p>
          <w:p>
            <w:pPr>
              <w:tabs>
                <w:tab w:val="left" w:pos="2655"/>
              </w:tabs>
              <w:rPr>
                <w:rFonts w:ascii="微软雅黑" w:hAnsi="微软雅黑" w:eastAsia="微软雅黑"/>
                <w:color w:val="C00000"/>
                <w:sz w:val="30"/>
                <w:szCs w:val="30"/>
                <w:shd w:val="clear" w:color="auto" w:fill="FFFFFF"/>
              </w:rPr>
            </w:pPr>
            <w:r>
              <w:rPr>
                <w:rFonts w:hint="eastAsia" w:ascii="微软雅黑" w:hAnsi="微软雅黑" w:eastAsia="微软雅黑"/>
                <w:color w:val="C00000"/>
                <w:sz w:val="30"/>
                <w:szCs w:val="30"/>
                <w:shd w:val="clear" w:color="auto" w:fill="FFFFFF"/>
              </w:rPr>
              <w:t xml:space="preserve">     准确描述登记软件的技术特点</w:t>
            </w:r>
          </w:p>
          <w:p>
            <w:pPr>
              <w:tabs>
                <w:tab w:val="left" w:pos="2655"/>
              </w:tabs>
              <w:rPr>
                <w:rFonts w:ascii="微软雅黑" w:hAnsi="微软雅黑" w:eastAsia="微软雅黑"/>
                <w:color w:val="000000"/>
                <w:szCs w:val="21"/>
                <w:shd w:val="clear" w:color="auto" w:fill="FFFFFF"/>
              </w:rPr>
            </w:pPr>
          </w:p>
          <w:p>
            <w:pPr>
              <w:tabs>
                <w:tab w:val="left" w:pos="2655"/>
              </w:tabs>
              <w:rPr>
                <w:rFonts w:ascii="微软雅黑" w:hAnsi="微软雅黑" w:eastAsia="微软雅黑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655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>申请人：姓名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公司名称</w:t>
            </w:r>
          </w:p>
        </w:tc>
        <w:tc>
          <w:tcPr>
            <w:tcW w:w="6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655"/>
              </w:tabs>
              <w:rPr>
                <w:rFonts w:ascii="微软雅黑" w:hAnsi="微软雅黑" w:eastAsia="微软雅黑"/>
                <w:sz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655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>详细地址：</w:t>
            </w:r>
            <w:r>
              <w:rPr>
                <w:rFonts w:hint="eastAsia"/>
                <w:color w:val="FF0000"/>
                <w:sz w:val="24"/>
              </w:rPr>
              <w:t>（请填写注册地址）</w:t>
            </w:r>
          </w:p>
        </w:tc>
        <w:tc>
          <w:tcPr>
            <w:tcW w:w="6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XXXXXX XXXXXX XXXXXX XXXXXX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655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>邮政编码：</w:t>
            </w:r>
          </w:p>
        </w:tc>
        <w:tc>
          <w:tcPr>
            <w:tcW w:w="6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655"/>
              </w:tabs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XXXXXX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655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>联系人</w:t>
            </w:r>
          </w:p>
        </w:tc>
        <w:tc>
          <w:tcPr>
            <w:tcW w:w="6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655"/>
              </w:tabs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XXXXXX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655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>电话号码：</w:t>
            </w:r>
          </w:p>
        </w:tc>
        <w:tc>
          <w:tcPr>
            <w:tcW w:w="6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655"/>
              </w:tabs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XXXXXX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655"/>
              </w:tabs>
              <w:rPr>
                <w:sz w:val="24"/>
              </w:rPr>
            </w:pPr>
            <w:r>
              <w:rPr>
                <w:sz w:val="24"/>
              </w:rPr>
              <w:t>E-mail</w:t>
            </w:r>
          </w:p>
        </w:tc>
        <w:tc>
          <w:tcPr>
            <w:tcW w:w="6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655"/>
              </w:tabs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 xml:space="preserve">XXXXXX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655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>手机号码：</w:t>
            </w:r>
          </w:p>
        </w:tc>
        <w:tc>
          <w:tcPr>
            <w:tcW w:w="6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655"/>
              </w:tabs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XXXXXX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655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>传真号码：</w:t>
            </w:r>
          </w:p>
        </w:tc>
        <w:tc>
          <w:tcPr>
            <w:tcW w:w="6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655"/>
              </w:tabs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XXXXXX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B4FF73B1"/>
    <w:rsid w:val="000D28B0"/>
    <w:rsid w:val="00236456"/>
    <w:rsid w:val="004A4ED4"/>
    <w:rsid w:val="006959AD"/>
    <w:rsid w:val="006F239E"/>
    <w:rsid w:val="006F6079"/>
    <w:rsid w:val="008479B1"/>
    <w:rsid w:val="00BC1F25"/>
    <w:rsid w:val="00D87BC0"/>
    <w:rsid w:val="18821133"/>
    <w:rsid w:val="5FABA1B3"/>
    <w:rsid w:val="5FD39321"/>
    <w:rsid w:val="7777D4A2"/>
    <w:rsid w:val="7F97DEEC"/>
    <w:rsid w:val="7FBA3EE2"/>
    <w:rsid w:val="7FDFB98F"/>
    <w:rsid w:val="B4FF73B1"/>
    <w:rsid w:val="DFEF6A05"/>
    <w:rsid w:val="EFFF3BA4"/>
    <w:rsid w:val="F9EFA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列出段落1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3"/>
    <w:uiPriority w:val="0"/>
    <w:rPr>
      <w:kern w:val="2"/>
      <w:sz w:val="18"/>
      <w:szCs w:val="18"/>
    </w:rPr>
  </w:style>
  <w:style w:type="character" w:customStyle="1" w:styleId="9">
    <w:name w:val="页脚 字符"/>
    <w:basedOn w:val="6"/>
    <w:link w:val="2"/>
    <w:uiPriority w:val="0"/>
    <w:rPr>
      <w:kern w:val="2"/>
      <w:sz w:val="18"/>
      <w:szCs w:val="18"/>
    </w:rPr>
  </w:style>
  <w:style w:type="character" w:customStyle="1" w:styleId="10">
    <w:name w:val="checkbox-inner"/>
    <w:basedOn w:val="6"/>
    <w:uiPriority w:val="0"/>
  </w:style>
  <w:style w:type="table" w:customStyle="1" w:styleId="11">
    <w:name w:val="Grid Table Light"/>
    <w:basedOn w:val="4"/>
    <w:uiPriority w:val="40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  <w:style w:type="table" w:customStyle="1" w:styleId="12">
    <w:name w:val="Plain Table 1"/>
    <w:basedOn w:val="4"/>
    <w:uiPriority w:val="41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13">
    <w:name w:val="Plain Table 2"/>
    <w:basedOn w:val="4"/>
    <w:uiPriority w:val="42"/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14">
    <w:name w:val="Plain Table 3"/>
    <w:basedOn w:val="4"/>
    <w:uiPriority w:val="43"/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table" w:customStyle="1" w:styleId="15">
    <w:name w:val="Plain Table 4"/>
    <w:basedOn w:val="4"/>
    <w:uiPriority w:val="44"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16">
    <w:name w:val="Grid Table 7 Colorful"/>
    <w:basedOn w:val="4"/>
    <w:uiPriority w:val="52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17">
    <w:name w:val="List Table 6 Colorful Accent 5"/>
    <w:basedOn w:val="4"/>
    <w:uiPriority w:val="51"/>
    <w:rPr>
      <w:color w:val="2F5597" w:themeColor="accent5" w:themeShade="BF"/>
    </w:rPr>
    <w:tblPr>
      <w:tblBorders>
        <w:top w:val="single" w:color="4472C4" w:themeColor="accent5" w:sz="4" w:space="0"/>
        <w:bottom w:val="single" w:color="4472C4" w:themeColor="accent5" w:sz="4" w:space="0"/>
      </w:tblBorders>
    </w:tblPr>
    <w:tblStylePr w:type="firstRow">
      <w:rPr>
        <w:b/>
        <w:bCs/>
      </w:rPr>
      <w:tcPr>
        <w:tcBorders>
          <w:bottom w:val="single" w:color="4472C4" w:themeColor="accent5" w:sz="4" w:space="0"/>
        </w:tcBorders>
      </w:tcPr>
    </w:tblStylePr>
    <w:tblStylePr w:type="lastRow">
      <w:rPr>
        <w:b/>
        <w:bCs/>
      </w:rPr>
      <w:tcPr>
        <w:tcBorders>
          <w:top w:val="double" w:color="4472C4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130</Words>
  <Characters>747</Characters>
  <Lines>6</Lines>
  <Paragraphs>1</Paragraphs>
  <TotalTime>35</TotalTime>
  <ScaleCrop>false</ScaleCrop>
  <LinksUpToDate>false</LinksUpToDate>
  <CharactersWithSpaces>876</CharactersWithSpaces>
  <Application>WPS Office_11.1.0.10072_F1E327BC-269C-435d-A152-05C5408002CA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2020-09-09T07:27:00Z</dcterms:created>
  <dc:creator>edz</dc:creator>
  <cp:lastModifiedBy>少爷</cp:lastModifiedBy>
  <dcterms:modified xsi:type="dcterms:W3CDTF">2020-11-12T09:31:41Z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